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Ответы к набору тестовых заданий школьного этапа Всероссийской олимпиады школьников по технологии 201</w:t>
      </w:r>
      <w:r w:rsidR="0082685D">
        <w:rPr>
          <w:b/>
          <w:sz w:val="23"/>
          <w:szCs w:val="23"/>
        </w:rPr>
        <w:t>7</w:t>
      </w:r>
      <w:r w:rsidRPr="00A6659A">
        <w:rPr>
          <w:b/>
          <w:sz w:val="23"/>
          <w:szCs w:val="23"/>
        </w:rPr>
        <w:t>-201</w:t>
      </w:r>
      <w:r w:rsidR="0082685D">
        <w:rPr>
          <w:b/>
          <w:sz w:val="23"/>
          <w:szCs w:val="23"/>
        </w:rPr>
        <w:t>8</w:t>
      </w:r>
      <w:r w:rsidRPr="00A6659A">
        <w:rPr>
          <w:b/>
          <w:sz w:val="23"/>
          <w:szCs w:val="23"/>
        </w:rPr>
        <w:t xml:space="preserve"> учебного года</w:t>
      </w:r>
    </w:p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6</w:t>
      </w:r>
      <w:r w:rsidRPr="00A6659A">
        <w:rPr>
          <w:b/>
          <w:sz w:val="23"/>
          <w:szCs w:val="23"/>
        </w:rPr>
        <w:t xml:space="preserve"> класс</w:t>
      </w:r>
    </w:p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Номинация «Техника и техническое творчество».</w:t>
      </w:r>
    </w:p>
    <w:p w:rsidR="00F15C52" w:rsidRDefault="00F15C52" w:rsidP="00F15C52">
      <w:pPr>
        <w:pStyle w:val="Default"/>
        <w:spacing w:after="25"/>
        <w:rPr>
          <w:sz w:val="23"/>
          <w:szCs w:val="23"/>
        </w:rPr>
      </w:pPr>
    </w:p>
    <w:p w:rsidR="00F15C52" w:rsidRPr="00A41438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1.  </w:t>
      </w:r>
      <w:r w:rsidR="008531A9" w:rsidRPr="008531A9">
        <w:rPr>
          <w:color w:val="auto"/>
          <w:sz w:val="23"/>
          <w:szCs w:val="23"/>
        </w:rPr>
        <w:t>б.</w:t>
      </w:r>
    </w:p>
    <w:p w:rsidR="00F15C52" w:rsidRPr="00A41438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2.  </w:t>
      </w:r>
      <w:r w:rsidR="008531A9" w:rsidRPr="008531A9">
        <w:rPr>
          <w:color w:val="auto"/>
          <w:sz w:val="23"/>
          <w:szCs w:val="23"/>
        </w:rPr>
        <w:t>фанера; пластик; ДВП (</w:t>
      </w:r>
      <w:r w:rsidR="008350DA">
        <w:rPr>
          <w:color w:val="auto"/>
          <w:sz w:val="23"/>
          <w:szCs w:val="23"/>
        </w:rPr>
        <w:t>в</w:t>
      </w:r>
      <w:r w:rsidR="008531A9" w:rsidRPr="008531A9">
        <w:rPr>
          <w:color w:val="auto"/>
          <w:sz w:val="23"/>
          <w:szCs w:val="23"/>
        </w:rPr>
        <w:t>озможны  другие  варианты ответа)</w:t>
      </w:r>
      <w:r w:rsidR="008531A9">
        <w:rPr>
          <w:color w:val="auto"/>
          <w:sz w:val="23"/>
          <w:szCs w:val="23"/>
        </w:rPr>
        <w:t>.</w:t>
      </w:r>
    </w:p>
    <w:p w:rsidR="00F15C52" w:rsidRPr="00A41438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3. </w:t>
      </w:r>
      <w:r w:rsidR="000C402A">
        <w:rPr>
          <w:color w:val="auto"/>
          <w:sz w:val="23"/>
          <w:szCs w:val="23"/>
        </w:rPr>
        <w:t xml:space="preserve"> </w:t>
      </w:r>
      <w:r w:rsidR="000C402A" w:rsidRPr="000C402A">
        <w:rPr>
          <w:color w:val="auto"/>
          <w:sz w:val="23"/>
          <w:szCs w:val="23"/>
        </w:rPr>
        <w:t>в.</w:t>
      </w:r>
    </w:p>
    <w:p w:rsidR="00F15C52" w:rsidRPr="00A41438" w:rsidRDefault="00F15C52" w:rsidP="000C402A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4.  </w:t>
      </w:r>
      <w:r w:rsidR="000C402A" w:rsidRPr="000C402A">
        <w:rPr>
          <w:color w:val="auto"/>
          <w:sz w:val="23"/>
          <w:szCs w:val="23"/>
        </w:rPr>
        <w:t>Древесина  ‒  это  материал,  который обладает  неодинаковыми  механическими  свойствами  вдоль  и  поперёк волокон.  Чтобы  сделать  фанеру  одинаково  прочной  во  всех  направлениях, слои  шпона  при  склеивании  располагают  перпендикулярно  друг  другу</w:t>
      </w:r>
      <w:r w:rsidR="000C402A">
        <w:rPr>
          <w:color w:val="auto"/>
          <w:sz w:val="23"/>
          <w:szCs w:val="23"/>
        </w:rPr>
        <w:t>.</w:t>
      </w:r>
    </w:p>
    <w:p w:rsidR="00F15C52" w:rsidRPr="00A41438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5.  </w:t>
      </w:r>
      <w:r w:rsidR="00091A63" w:rsidRPr="00091A63">
        <w:rPr>
          <w:color w:val="auto"/>
          <w:sz w:val="23"/>
          <w:szCs w:val="23"/>
        </w:rPr>
        <w:t>в.</w:t>
      </w:r>
    </w:p>
    <w:p w:rsidR="00F15C52" w:rsidRPr="00A41438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6.  </w:t>
      </w:r>
      <w:r w:rsidR="008350DA">
        <w:rPr>
          <w:color w:val="auto"/>
          <w:sz w:val="23"/>
          <w:szCs w:val="23"/>
        </w:rPr>
        <w:t>П</w:t>
      </w:r>
      <w:r w:rsidR="008350DA" w:rsidRPr="008350DA">
        <w:rPr>
          <w:color w:val="auto"/>
          <w:sz w:val="23"/>
          <w:szCs w:val="23"/>
        </w:rPr>
        <w:t>иление, строгание, опиливание (</w:t>
      </w:r>
      <w:r w:rsidR="008350DA">
        <w:rPr>
          <w:color w:val="auto"/>
          <w:sz w:val="23"/>
          <w:szCs w:val="23"/>
        </w:rPr>
        <w:t>д</w:t>
      </w:r>
      <w:r w:rsidR="008350DA" w:rsidRPr="008350DA">
        <w:rPr>
          <w:color w:val="auto"/>
          <w:sz w:val="23"/>
          <w:szCs w:val="23"/>
        </w:rPr>
        <w:t>опустимы  другие  варианты ответа)</w:t>
      </w:r>
      <w:r w:rsidR="008350DA">
        <w:rPr>
          <w:color w:val="auto"/>
          <w:sz w:val="23"/>
          <w:szCs w:val="23"/>
        </w:rPr>
        <w:t>.</w:t>
      </w:r>
    </w:p>
    <w:p w:rsidR="00F15C52" w:rsidRPr="00A41438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7. </w:t>
      </w:r>
      <w:r w:rsidR="001C5BC8">
        <w:rPr>
          <w:color w:val="auto"/>
          <w:sz w:val="23"/>
          <w:szCs w:val="23"/>
        </w:rPr>
        <w:t xml:space="preserve"> </w:t>
      </w:r>
      <w:r w:rsidR="001C5BC8" w:rsidRPr="001C5BC8">
        <w:rPr>
          <w:color w:val="auto"/>
          <w:sz w:val="23"/>
          <w:szCs w:val="23"/>
        </w:rPr>
        <w:t>а.</w:t>
      </w:r>
    </w:p>
    <w:p w:rsidR="00F15C52" w:rsidRPr="00A41438" w:rsidRDefault="00F15C52" w:rsidP="00F15C52">
      <w:pPr>
        <w:pStyle w:val="Default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8.  </w:t>
      </w:r>
      <w:r w:rsidR="001C5BC8" w:rsidRPr="001C5BC8">
        <w:rPr>
          <w:color w:val="auto"/>
          <w:sz w:val="23"/>
          <w:szCs w:val="23"/>
        </w:rPr>
        <w:t>в.</w:t>
      </w:r>
    </w:p>
    <w:p w:rsidR="00F15C52" w:rsidRPr="00A41438" w:rsidRDefault="00F15C52" w:rsidP="00F15C52">
      <w:pPr>
        <w:pStyle w:val="Default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 xml:space="preserve">9. </w:t>
      </w:r>
      <w:r w:rsidR="007D74DC">
        <w:rPr>
          <w:color w:val="auto"/>
          <w:sz w:val="23"/>
          <w:szCs w:val="23"/>
        </w:rPr>
        <w:t xml:space="preserve"> </w:t>
      </w:r>
      <w:r w:rsidR="007D74DC" w:rsidRPr="007D74DC">
        <w:rPr>
          <w:color w:val="auto"/>
          <w:sz w:val="23"/>
          <w:szCs w:val="23"/>
        </w:rPr>
        <w:t>а.</w:t>
      </w:r>
    </w:p>
    <w:p w:rsidR="00F15C52" w:rsidRPr="00A41438" w:rsidRDefault="00F15C52" w:rsidP="00F15C52">
      <w:pPr>
        <w:pStyle w:val="Default"/>
        <w:rPr>
          <w:color w:val="auto"/>
          <w:sz w:val="23"/>
          <w:szCs w:val="23"/>
        </w:rPr>
      </w:pPr>
      <w:r w:rsidRPr="00A41438">
        <w:rPr>
          <w:color w:val="auto"/>
          <w:sz w:val="23"/>
          <w:szCs w:val="23"/>
        </w:rPr>
        <w:t>10.</w:t>
      </w:r>
      <w:r w:rsidR="003D6E08" w:rsidRPr="00A41438">
        <w:rPr>
          <w:color w:val="auto"/>
          <w:sz w:val="23"/>
          <w:szCs w:val="23"/>
        </w:rPr>
        <w:t xml:space="preserve"> </w:t>
      </w:r>
      <w:r w:rsidR="00DC6318" w:rsidRPr="00DC6318">
        <w:rPr>
          <w:color w:val="auto"/>
          <w:sz w:val="23"/>
          <w:szCs w:val="23"/>
        </w:rPr>
        <w:t>4,3,1,5,2.</w:t>
      </w:r>
    </w:p>
    <w:p w:rsidR="00F15C52" w:rsidRPr="005600CD" w:rsidRDefault="00F15C52" w:rsidP="00F15C52">
      <w:pPr>
        <w:pStyle w:val="Default"/>
        <w:rPr>
          <w:color w:val="auto"/>
          <w:sz w:val="23"/>
          <w:szCs w:val="23"/>
        </w:rPr>
      </w:pPr>
      <w:r w:rsidRPr="005600CD">
        <w:rPr>
          <w:color w:val="auto"/>
          <w:sz w:val="23"/>
          <w:szCs w:val="23"/>
        </w:rPr>
        <w:t>11.</w:t>
      </w:r>
      <w:r w:rsidR="006F15D8" w:rsidRPr="005600CD">
        <w:rPr>
          <w:color w:val="auto"/>
          <w:sz w:val="23"/>
          <w:szCs w:val="23"/>
        </w:rPr>
        <w:t xml:space="preserve"> </w:t>
      </w:r>
      <w:r w:rsidR="00B17D67" w:rsidRPr="00B17D67">
        <w:rPr>
          <w:color w:val="auto"/>
          <w:sz w:val="23"/>
          <w:szCs w:val="23"/>
        </w:rPr>
        <w:t>б.</w:t>
      </w:r>
    </w:p>
    <w:p w:rsidR="00F15C52" w:rsidRPr="005600CD" w:rsidRDefault="00F15C52" w:rsidP="00F15C52">
      <w:pPr>
        <w:pStyle w:val="Default"/>
        <w:rPr>
          <w:color w:val="auto"/>
          <w:sz w:val="23"/>
          <w:szCs w:val="23"/>
        </w:rPr>
      </w:pPr>
      <w:r w:rsidRPr="005600CD">
        <w:rPr>
          <w:color w:val="auto"/>
          <w:sz w:val="23"/>
          <w:szCs w:val="23"/>
        </w:rPr>
        <w:t>12.</w:t>
      </w:r>
      <w:r w:rsidR="006F15D8" w:rsidRPr="005600CD">
        <w:rPr>
          <w:color w:val="auto"/>
          <w:sz w:val="23"/>
          <w:szCs w:val="23"/>
        </w:rPr>
        <w:t xml:space="preserve"> </w:t>
      </w:r>
      <w:r w:rsidR="005E6936" w:rsidRPr="005E6936">
        <w:rPr>
          <w:color w:val="auto"/>
          <w:sz w:val="23"/>
          <w:szCs w:val="23"/>
        </w:rPr>
        <w:t>а.</w:t>
      </w:r>
    </w:p>
    <w:p w:rsidR="00F15C52" w:rsidRPr="005600CD" w:rsidRDefault="00F15C52" w:rsidP="00F15C52">
      <w:pPr>
        <w:pStyle w:val="Default"/>
        <w:rPr>
          <w:color w:val="auto"/>
          <w:sz w:val="23"/>
          <w:szCs w:val="23"/>
        </w:rPr>
      </w:pPr>
      <w:r w:rsidRPr="005600CD">
        <w:rPr>
          <w:color w:val="auto"/>
          <w:sz w:val="23"/>
          <w:szCs w:val="23"/>
        </w:rPr>
        <w:t>13.</w:t>
      </w:r>
      <w:r w:rsidR="006F15D8" w:rsidRPr="005600CD">
        <w:rPr>
          <w:color w:val="auto"/>
          <w:sz w:val="23"/>
          <w:szCs w:val="23"/>
        </w:rPr>
        <w:t xml:space="preserve"> </w:t>
      </w:r>
      <w:r w:rsidR="004368BA" w:rsidRPr="004368BA">
        <w:rPr>
          <w:color w:val="auto"/>
          <w:sz w:val="23"/>
          <w:szCs w:val="23"/>
        </w:rPr>
        <w:t>в.</w:t>
      </w:r>
    </w:p>
    <w:p w:rsidR="00F15C52" w:rsidRPr="00B34318" w:rsidRDefault="00F15C52" w:rsidP="00245949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B34318">
        <w:rPr>
          <w:color w:val="auto"/>
          <w:sz w:val="23"/>
          <w:szCs w:val="23"/>
        </w:rPr>
        <w:t>14.</w:t>
      </w:r>
      <w:r w:rsidR="006F15D8" w:rsidRPr="00B34318">
        <w:rPr>
          <w:color w:val="auto"/>
          <w:sz w:val="23"/>
          <w:szCs w:val="23"/>
        </w:rPr>
        <w:t xml:space="preserve"> </w:t>
      </w:r>
      <w:r w:rsidR="00245949" w:rsidRPr="00245949">
        <w:rPr>
          <w:color w:val="auto"/>
          <w:sz w:val="23"/>
          <w:szCs w:val="23"/>
        </w:rPr>
        <w:t>Поисковый,  технологический,  заключительный (допустимы  другие  варианты</w:t>
      </w:r>
      <w:r w:rsidR="00245949">
        <w:rPr>
          <w:color w:val="auto"/>
          <w:sz w:val="23"/>
          <w:szCs w:val="23"/>
        </w:rPr>
        <w:t xml:space="preserve"> </w:t>
      </w:r>
      <w:bookmarkStart w:id="0" w:name="_GoBack"/>
      <w:bookmarkEnd w:id="0"/>
      <w:r w:rsidR="00245949" w:rsidRPr="00245949">
        <w:rPr>
          <w:color w:val="auto"/>
          <w:sz w:val="23"/>
          <w:szCs w:val="23"/>
        </w:rPr>
        <w:t>названий  этапов  выполнения проекта,  не  меняющие  их смысл и содержание)</w:t>
      </w:r>
      <w:r w:rsidR="00245949">
        <w:rPr>
          <w:color w:val="auto"/>
          <w:sz w:val="23"/>
          <w:szCs w:val="23"/>
        </w:rPr>
        <w:t>.</w:t>
      </w:r>
    </w:p>
    <w:p w:rsidR="00F15C52" w:rsidRDefault="00F15C52" w:rsidP="00F15C52"/>
    <w:p w:rsidR="0004453C" w:rsidRDefault="0004453C"/>
    <w:sectPr w:rsidR="0004453C" w:rsidSect="0024530F">
      <w:pgSz w:w="11904" w:h="17338"/>
      <w:pgMar w:top="1164" w:right="706" w:bottom="687" w:left="146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93D"/>
    <w:rsid w:val="0004453C"/>
    <w:rsid w:val="00091A63"/>
    <w:rsid w:val="000A193D"/>
    <w:rsid w:val="000C402A"/>
    <w:rsid w:val="000D301B"/>
    <w:rsid w:val="001C5BC8"/>
    <w:rsid w:val="00245949"/>
    <w:rsid w:val="002E528C"/>
    <w:rsid w:val="0038355C"/>
    <w:rsid w:val="003D6E08"/>
    <w:rsid w:val="004368BA"/>
    <w:rsid w:val="005600CD"/>
    <w:rsid w:val="00592651"/>
    <w:rsid w:val="005E6936"/>
    <w:rsid w:val="006F15D8"/>
    <w:rsid w:val="007D74DC"/>
    <w:rsid w:val="0082685D"/>
    <w:rsid w:val="008350DA"/>
    <w:rsid w:val="00853159"/>
    <w:rsid w:val="008531A9"/>
    <w:rsid w:val="00A41438"/>
    <w:rsid w:val="00B17D67"/>
    <w:rsid w:val="00B34318"/>
    <w:rsid w:val="00DC6318"/>
    <w:rsid w:val="00F1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24</cp:revision>
  <dcterms:created xsi:type="dcterms:W3CDTF">2015-08-19T20:16:00Z</dcterms:created>
  <dcterms:modified xsi:type="dcterms:W3CDTF">2017-08-19T17:03:00Z</dcterms:modified>
</cp:coreProperties>
</file>